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BB3D" w14:textId="77777777" w:rsidR="00716178" w:rsidRDefault="00716178" w:rsidP="00716178">
      <w:pPr>
        <w:ind w:left="5664" w:firstLine="708"/>
        <w:rPr>
          <w:b/>
          <w:sz w:val="36"/>
        </w:rPr>
      </w:pPr>
      <w:r>
        <w:rPr>
          <w:noProof/>
        </w:rPr>
        <w:drawing>
          <wp:inline distT="0" distB="0" distL="0" distR="0" wp14:anchorId="593D90E9" wp14:editId="29ED2558">
            <wp:extent cx="2238375" cy="965200"/>
            <wp:effectExtent l="0" t="0" r="9525" b="6350"/>
            <wp:docPr id="10" name="Bild 10"/>
            <wp:cNvGraphicFramePr/>
            <a:graphic xmlns:a="http://schemas.openxmlformats.org/drawingml/2006/main">
              <a:graphicData uri="http://schemas.openxmlformats.org/drawingml/2006/picture">
                <pic:pic xmlns:pic="http://schemas.openxmlformats.org/drawingml/2006/picture">
                  <pic:nvPicPr>
                    <pic:cNvPr id="10" name="Bild 1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965200"/>
                    </a:xfrm>
                    <a:prstGeom prst="rect">
                      <a:avLst/>
                    </a:prstGeom>
                    <a:noFill/>
                    <a:ln>
                      <a:noFill/>
                    </a:ln>
                  </pic:spPr>
                </pic:pic>
              </a:graphicData>
            </a:graphic>
          </wp:inline>
        </w:drawing>
      </w:r>
    </w:p>
    <w:p w14:paraId="7B01B8FF" w14:textId="77777777" w:rsidR="0065085F" w:rsidRDefault="00716178" w:rsidP="0065085F">
      <w:r w:rsidRPr="00EB79C1">
        <w:rPr>
          <w:b/>
          <w:sz w:val="36"/>
        </w:rPr>
        <w:t>Bewerberinformation nach Art. 13 EU-DSGVO</w:t>
      </w:r>
    </w:p>
    <w:p w14:paraId="0C23046D" w14:textId="77777777" w:rsidR="00716178" w:rsidRPr="00716178" w:rsidRDefault="00716178" w:rsidP="00716178">
      <w:pPr>
        <w:rPr>
          <w:rFonts w:eastAsia="DM Sans" w:cs="Times New Roman"/>
          <w:color w:val="003A40"/>
          <w:sz w:val="30"/>
          <w:szCs w:val="30"/>
        </w:rPr>
      </w:pPr>
      <w:r w:rsidRPr="00716178">
        <w:rPr>
          <w:rFonts w:eastAsia="DM Sans" w:cs="Times New Roman"/>
          <w:color w:val="003A40"/>
          <w:sz w:val="30"/>
          <w:szCs w:val="30"/>
        </w:rPr>
        <w:t>Datenschutzhinweis für Stellenbewerber (m/w/d)</w:t>
      </w:r>
    </w:p>
    <w:p w14:paraId="366D91C1"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1.</w:t>
      </w:r>
      <w:r w:rsidRPr="00716178">
        <w:rPr>
          <w:rFonts w:eastAsia="DM Sans" w:cs="Times New Roman"/>
          <w:b/>
          <w:color w:val="003A40"/>
        </w:rPr>
        <w:tab/>
        <w:t>Vorbemerkung</w:t>
      </w:r>
    </w:p>
    <w:p w14:paraId="247D6FE2"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Mit diesem Datenschutzhinweis möchten wir Sie über die Verarbeitung Ihrer personenbezogenen Daten im Rahmen von Stellenbesetzungsverfahren in der Gemeinde </w:t>
      </w:r>
      <w:r>
        <w:rPr>
          <w:rFonts w:eastAsia="DM Sans" w:cs="Times New Roman"/>
          <w:color w:val="003A40"/>
        </w:rPr>
        <w:t xml:space="preserve">Börtlingen </w:t>
      </w:r>
      <w:r w:rsidRPr="00716178">
        <w:rPr>
          <w:rFonts w:eastAsia="DM Sans" w:cs="Times New Roman"/>
          <w:color w:val="003A40"/>
        </w:rPr>
        <w:t xml:space="preserve"> informieren. </w:t>
      </w:r>
    </w:p>
    <w:p w14:paraId="7B39F19D" w14:textId="77777777" w:rsidR="00716178" w:rsidRPr="00716178" w:rsidRDefault="00716178" w:rsidP="00716178">
      <w:pPr>
        <w:rPr>
          <w:rFonts w:eastAsia="DM Sans" w:cs="Times New Roman"/>
          <w:color w:val="003A40"/>
        </w:rPr>
      </w:pPr>
    </w:p>
    <w:p w14:paraId="78F6FCEE"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2.</w:t>
      </w:r>
      <w:r w:rsidRPr="00716178">
        <w:rPr>
          <w:rFonts w:eastAsia="DM Sans" w:cs="Times New Roman"/>
          <w:b/>
          <w:color w:val="003A40"/>
        </w:rPr>
        <w:tab/>
        <w:t>Ansprechpartner zur Datenverarbeitung</w:t>
      </w:r>
    </w:p>
    <w:p w14:paraId="3652420E" w14:textId="77777777" w:rsidR="008F6582" w:rsidRPr="00716178" w:rsidRDefault="008F6582" w:rsidP="008F6582">
      <w:pPr>
        <w:widowControl w:val="0"/>
        <w:numPr>
          <w:ilvl w:val="0"/>
          <w:numId w:val="4"/>
        </w:numPr>
        <w:rPr>
          <w:rFonts w:eastAsia="DM Sans" w:cs="Times New Roman"/>
          <w:color w:val="003A40"/>
        </w:rPr>
      </w:pPr>
      <w:r>
        <w:rPr>
          <w:rFonts w:eastAsia="DM Sans" w:cs="Times New Roman"/>
          <w:color w:val="003A40"/>
        </w:rPr>
        <w:t>Verantwortlicher für die Datenverarbeitun</w:t>
      </w:r>
      <w:r w:rsidR="00B342E1">
        <w:rPr>
          <w:rFonts w:eastAsia="DM Sans" w:cs="Times New Roman"/>
          <w:color w:val="003A40"/>
        </w:rPr>
        <w:t>g</w:t>
      </w:r>
      <w:r w:rsidRPr="00716178">
        <w:rPr>
          <w:rFonts w:eastAsia="DM Sans" w:cs="Times New Roman"/>
          <w:color w:val="003A40"/>
        </w:rPr>
        <w:t>:</w:t>
      </w:r>
      <w:r w:rsidRPr="00716178">
        <w:rPr>
          <w:rFonts w:eastAsia="DM Sans" w:cs="Times New Roman"/>
          <w:color w:val="003A40"/>
        </w:rPr>
        <w:br/>
      </w:r>
      <w:r>
        <w:rPr>
          <w:rFonts w:eastAsia="DM Sans" w:cs="Times New Roman"/>
          <w:color w:val="003A40"/>
        </w:rPr>
        <w:t>Gemeinde Börtlingen</w:t>
      </w:r>
      <w:r w:rsidRPr="00716178">
        <w:rPr>
          <w:rFonts w:eastAsia="DM Sans" w:cs="Times New Roman"/>
          <w:color w:val="003A40"/>
        </w:rPr>
        <w:br/>
      </w:r>
      <w:r>
        <w:rPr>
          <w:rFonts w:eastAsia="DM Sans" w:cs="Times New Roman"/>
          <w:color w:val="003A40"/>
        </w:rPr>
        <w:t>vertreten durch Frau Bürgermeisterin Catenazzo</w:t>
      </w:r>
      <w:r w:rsidRPr="00716178">
        <w:rPr>
          <w:rFonts w:eastAsia="DM Sans" w:cs="Times New Roman"/>
          <w:color w:val="003A40"/>
        </w:rPr>
        <w:br/>
      </w:r>
      <w:bookmarkStart w:id="0" w:name="_Hlk206152015"/>
      <w:r>
        <w:rPr>
          <w:rFonts w:eastAsia="DM Sans" w:cs="Times New Roman"/>
          <w:color w:val="003A40"/>
        </w:rPr>
        <w:t>Hauptstraße 54</w:t>
      </w:r>
      <w:r w:rsidRPr="00716178">
        <w:rPr>
          <w:rFonts w:eastAsia="DM Sans" w:cs="Times New Roman"/>
          <w:color w:val="003A40"/>
        </w:rPr>
        <w:br/>
      </w:r>
      <w:r>
        <w:rPr>
          <w:rFonts w:eastAsia="DM Sans" w:cs="Times New Roman"/>
          <w:color w:val="003A40"/>
        </w:rPr>
        <w:t>73104 Börtlingen</w:t>
      </w:r>
      <w:r w:rsidRPr="00716178">
        <w:rPr>
          <w:rFonts w:eastAsia="DM Sans" w:cs="Times New Roman"/>
          <w:color w:val="003A40"/>
        </w:rPr>
        <w:br/>
      </w:r>
      <w:r>
        <w:rPr>
          <w:rFonts w:eastAsia="DM Sans" w:cs="Times New Roman"/>
          <w:color w:val="003A40"/>
        </w:rPr>
        <w:t>catenazzo</w:t>
      </w:r>
      <w:r w:rsidRPr="00716178">
        <w:rPr>
          <w:rFonts w:eastAsia="DM Sans" w:cs="Times New Roman"/>
          <w:color w:val="003A40"/>
        </w:rPr>
        <w:t>@</w:t>
      </w:r>
      <w:r>
        <w:rPr>
          <w:rFonts w:eastAsia="DM Sans" w:cs="Times New Roman"/>
          <w:color w:val="003A40"/>
        </w:rPr>
        <w:t>boertlingen</w:t>
      </w:r>
      <w:r w:rsidRPr="00716178">
        <w:rPr>
          <w:rFonts w:eastAsia="DM Sans" w:cs="Times New Roman"/>
          <w:color w:val="003A40"/>
        </w:rPr>
        <w:t>.de</w:t>
      </w:r>
    </w:p>
    <w:p w14:paraId="0CBCD5DA" w14:textId="77777777" w:rsidR="00716178" w:rsidRPr="00716178" w:rsidRDefault="00716178" w:rsidP="00716178">
      <w:pPr>
        <w:widowControl w:val="0"/>
        <w:numPr>
          <w:ilvl w:val="0"/>
          <w:numId w:val="4"/>
        </w:numPr>
        <w:rPr>
          <w:rFonts w:eastAsia="DM Sans" w:cs="Times New Roman"/>
          <w:color w:val="003A40"/>
        </w:rPr>
      </w:pPr>
      <w:bookmarkStart w:id="1" w:name="_Hlk206151809"/>
      <w:bookmarkEnd w:id="0"/>
      <w:r w:rsidRPr="00716178">
        <w:rPr>
          <w:rFonts w:eastAsia="DM Sans" w:cs="Times New Roman"/>
          <w:color w:val="003A40"/>
        </w:rPr>
        <w:t>Behördlicher Datenschutzbeauftragter:</w:t>
      </w:r>
      <w:r w:rsidRPr="00716178">
        <w:rPr>
          <w:rFonts w:eastAsia="DM Sans" w:cs="Times New Roman"/>
          <w:color w:val="003A40"/>
        </w:rPr>
        <w:br/>
        <w:t>Komm.ONE</w:t>
      </w:r>
      <w:r w:rsidRPr="00716178">
        <w:rPr>
          <w:rFonts w:eastAsia="DM Sans" w:cs="Times New Roman"/>
          <w:color w:val="003A40"/>
        </w:rPr>
        <w:br/>
        <w:t>Anstalt des öffentlichen Rechts</w:t>
      </w:r>
      <w:r w:rsidRPr="00716178">
        <w:rPr>
          <w:rFonts w:eastAsia="DM Sans" w:cs="Times New Roman"/>
          <w:color w:val="003A40"/>
        </w:rPr>
        <w:br/>
        <w:t>Tel. 0711-8108 14444</w:t>
      </w:r>
      <w:r w:rsidRPr="00716178">
        <w:rPr>
          <w:rFonts w:eastAsia="DM Sans" w:cs="Times New Roman"/>
          <w:color w:val="003A40"/>
        </w:rPr>
        <w:br/>
        <w:t>datenschutz</w:t>
      </w:r>
      <w:r w:rsidR="003A1179">
        <w:rPr>
          <w:rFonts w:eastAsia="DM Sans" w:cs="Times New Roman"/>
          <w:color w:val="003A40"/>
        </w:rPr>
        <w:t>beauftragte</w:t>
      </w:r>
      <w:r w:rsidRPr="00716178">
        <w:rPr>
          <w:rFonts w:eastAsia="DM Sans" w:cs="Times New Roman"/>
          <w:color w:val="003A40"/>
        </w:rPr>
        <w:t>@</w:t>
      </w:r>
      <w:r w:rsidR="003A1179">
        <w:rPr>
          <w:rFonts w:eastAsia="DM Sans" w:cs="Times New Roman"/>
          <w:color w:val="003A40"/>
        </w:rPr>
        <w:t>komm.one</w:t>
      </w:r>
    </w:p>
    <w:bookmarkEnd w:id="1"/>
    <w:p w14:paraId="4364B99A" w14:textId="77777777" w:rsidR="00716178" w:rsidRPr="00716178" w:rsidRDefault="00716178" w:rsidP="00716178">
      <w:pPr>
        <w:rPr>
          <w:rFonts w:eastAsia="DM Sans" w:cs="Times New Roman"/>
          <w:color w:val="003A40"/>
        </w:rPr>
      </w:pPr>
    </w:p>
    <w:p w14:paraId="0A3125A3"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3.</w:t>
      </w:r>
      <w:r w:rsidRPr="00716178">
        <w:rPr>
          <w:rFonts w:eastAsia="DM Sans" w:cs="Times New Roman"/>
          <w:b/>
          <w:color w:val="003A40"/>
        </w:rPr>
        <w:tab/>
        <w:t>Zwecke und Rechtsgrundlagen der Datenverarbeitung</w:t>
      </w:r>
    </w:p>
    <w:p w14:paraId="1A7D85C8" w14:textId="77777777" w:rsidR="00716178" w:rsidRPr="00716178" w:rsidRDefault="00716178" w:rsidP="00716178">
      <w:pPr>
        <w:rPr>
          <w:rFonts w:eastAsia="DM Sans" w:cs="Times New Roman"/>
          <w:color w:val="003A40"/>
        </w:rPr>
      </w:pPr>
      <w:r w:rsidRPr="00716178">
        <w:rPr>
          <w:rFonts w:eastAsia="DM Sans" w:cs="Times New Roman"/>
          <w:color w:val="003A40"/>
        </w:rPr>
        <w:t>Die</w:t>
      </w:r>
      <w:r w:rsidR="008F6582">
        <w:rPr>
          <w:rFonts w:eastAsia="DM Sans" w:cs="Times New Roman"/>
          <w:color w:val="003A40"/>
        </w:rPr>
        <w:t xml:space="preserve"> Gemeinde Börtlingen </w:t>
      </w:r>
      <w:r w:rsidRPr="00716178">
        <w:rPr>
          <w:rFonts w:eastAsia="DM Sans" w:cs="Times New Roman"/>
          <w:color w:val="003A40"/>
        </w:rPr>
        <w:t xml:space="preserve">verarbeitet Ihre Bewerbungsdaten, um beurteilen zu können, ob Sie die Eignung, Befähigung und fachliche Leistung für die Stelle, auf die Sie sich bewerben, besitzen. Rechtsgrundlage für die Begründung des Dienst- bzw. Arbeitsvertrages, einschließlich sämtlicher vorvertraglicher Maßnahmen, ist Art. 6 Abs. 1 Buchst. b) EU-DSGVO. Die rechtlichen Vorgaben für das Auswahlverfahren ergeben sich für uns als öffentlichen Arbeitgeber insbesondere aus Art. 33 Abs. 2 GG, dem AGG und dem Haushaltsrecht. Danach ist die Auswahlentscheidung nach Eignung, Befähigung und fachlicher Leistung zu treffen. Rechtsgrundlage für die Verarbeitungen im Rahmen des Auswahlverfahrens zur Begründung eines Beamten-, Beschäftigten- oder Praktikantenverhältnisses ist § 15 LDSG i. V. m. §§ 83 bis 85 LBG. </w:t>
      </w:r>
    </w:p>
    <w:p w14:paraId="5C81F989"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Wenn Ihre Bewerbungsunterlagen besondere Kategorien personenbezogener Daten, z. B. Angaben über Gesundheit, religiöse Überzeugung oder ethnische Herkunft, enthalten, </w:t>
      </w:r>
      <w:r w:rsidRPr="00716178">
        <w:rPr>
          <w:rFonts w:eastAsia="DM Sans" w:cs="Times New Roman"/>
          <w:color w:val="003A40"/>
        </w:rPr>
        <w:lastRenderedPageBreak/>
        <w:t>stützen wir unsere Verarbeitung aufgrund unserer gesetzlichen Pflichten als Arbeitgeber und dem damit verbundenen Schutz Ihrer Grundrechte zusätzlich auch auf Art. 9 Abs. 2 Buchst. b) EU-DSGVO. Darüber hinaus verarbeiten wir Ihre Angaben auch auf Basis von Art. 9 Abs. 2 Buchst. h), Abs. 3 EU-DSGVO, um die Arbeitsfähigkeit potentieller Arbeitnehmer beurteilen zu können und ggf. arbeitsmedizinische und Gesundheitsvorsorgemaßnahmen ergreifen zu können.</w:t>
      </w:r>
    </w:p>
    <w:p w14:paraId="014ED93C"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 </w:t>
      </w:r>
    </w:p>
    <w:p w14:paraId="48F08BD1"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4.</w:t>
      </w:r>
      <w:r w:rsidRPr="00716178">
        <w:rPr>
          <w:rFonts w:eastAsia="DM Sans" w:cs="Times New Roman"/>
          <w:b/>
          <w:color w:val="003A40"/>
        </w:rPr>
        <w:tab/>
        <w:t>Art und Umfang der Datenverarbeitung</w:t>
      </w:r>
    </w:p>
    <w:p w14:paraId="4F30B388" w14:textId="77777777" w:rsidR="00716178" w:rsidRPr="00716178" w:rsidRDefault="00716178" w:rsidP="00716178">
      <w:pPr>
        <w:rPr>
          <w:rFonts w:eastAsia="DM Sans" w:cs="Times New Roman"/>
          <w:color w:val="003A40"/>
        </w:rPr>
      </w:pPr>
      <w:r w:rsidRPr="00716178">
        <w:rPr>
          <w:rFonts w:eastAsia="DM Sans" w:cs="Times New Roman"/>
          <w:color w:val="003A40"/>
        </w:rPr>
        <w:t>Wir werden Ihre Kontaktdaten ausschließlich dafür verwenden, um mit Ihnen Kontakt aufzunehmen und Sie über den Fortgang des Bewerbungsverfahrens zu informieren. Sonstige in den Bewerbungsunterlagen enthaltene Angaben nutzen wir ausschließlich um Ihre Eignung für die zu besetzende Stelle feststellen zu können. Im Rahmen von Bewerbungsverfahren arbeiten wir nicht mit Auftragsverarbeitern zusammen.</w:t>
      </w:r>
    </w:p>
    <w:p w14:paraId="1A644F36" w14:textId="77777777" w:rsidR="00716178" w:rsidRPr="00716178" w:rsidRDefault="00716178" w:rsidP="00716178">
      <w:pPr>
        <w:rPr>
          <w:rFonts w:eastAsia="DM Sans" w:cs="Times New Roman"/>
          <w:color w:val="003A40"/>
        </w:rPr>
      </w:pPr>
      <w:r w:rsidRPr="00716178">
        <w:rPr>
          <w:rFonts w:eastAsia="DM Sans" w:cs="Times New Roman"/>
          <w:color w:val="003A40"/>
        </w:rPr>
        <w:t> </w:t>
      </w:r>
    </w:p>
    <w:p w14:paraId="153F8630" w14:textId="77777777" w:rsidR="00716178" w:rsidRPr="00716178" w:rsidRDefault="00716178" w:rsidP="00716178">
      <w:pPr>
        <w:widowControl w:val="0"/>
        <w:spacing w:before="120"/>
        <w:ind w:left="709" w:hanging="709"/>
        <w:rPr>
          <w:rFonts w:eastAsia="DM Sans" w:cs="Times New Roman"/>
          <w:b/>
          <w:color w:val="003A40"/>
        </w:rPr>
      </w:pPr>
      <w:r w:rsidRPr="00716178">
        <w:rPr>
          <w:rFonts w:eastAsia="DM Sans" w:cs="Times New Roman"/>
          <w:b/>
          <w:color w:val="003A40"/>
        </w:rPr>
        <w:t>5.</w:t>
      </w:r>
      <w:r w:rsidRPr="00716178">
        <w:rPr>
          <w:rFonts w:eastAsia="DM Sans" w:cs="Times New Roman"/>
          <w:b/>
          <w:color w:val="003A40"/>
        </w:rPr>
        <w:tab/>
        <w:t>Empfänger oder Kategorien von Empfängern, denen personenbezogene Daten offengelegt werden</w:t>
      </w:r>
    </w:p>
    <w:p w14:paraId="410BA26C"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Wir werden die von Ihnen gemachten Angaben mit keinem Dritten teilen. Empfänger der in den Bewerbungsunterlagen enthaltenen personenbezogenen Daten sind die jeweils zuständigen Personalverantwortlichen, Fachverantwortlichen sowie die Personalvertretungen unseres Hauses. </w:t>
      </w:r>
    </w:p>
    <w:p w14:paraId="7662F1E8" w14:textId="77777777" w:rsidR="00716178" w:rsidRPr="00716178" w:rsidRDefault="00716178" w:rsidP="00716178">
      <w:pPr>
        <w:rPr>
          <w:rFonts w:eastAsia="DM Sans" w:cs="Times New Roman"/>
          <w:color w:val="003A40"/>
        </w:rPr>
      </w:pPr>
    </w:p>
    <w:p w14:paraId="4CE747F8"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6.</w:t>
      </w:r>
      <w:r w:rsidRPr="00716178">
        <w:rPr>
          <w:rFonts w:eastAsia="DM Sans" w:cs="Times New Roman"/>
          <w:b/>
          <w:color w:val="003A40"/>
        </w:rPr>
        <w:tab/>
        <w:t>Übermittlung in Drittländer und/oder an internationale Organisationen</w:t>
      </w:r>
    </w:p>
    <w:p w14:paraId="5FC0C424" w14:textId="77777777" w:rsidR="00716178" w:rsidRPr="00716178" w:rsidRDefault="00716178" w:rsidP="00716178">
      <w:pPr>
        <w:rPr>
          <w:rFonts w:eastAsia="DM Sans" w:cs="Times New Roman"/>
          <w:color w:val="003A40"/>
        </w:rPr>
      </w:pPr>
      <w:r w:rsidRPr="00716178">
        <w:rPr>
          <w:rFonts w:eastAsia="DM Sans" w:cs="Times New Roman"/>
          <w:color w:val="003A40"/>
        </w:rPr>
        <w:t>Personenbezogene Daten, die bei uns verarbeitet oder gespeichert werden, werden nicht an ein Drittland oder eine internationale Organisation übermittelt.</w:t>
      </w:r>
    </w:p>
    <w:p w14:paraId="01318B20" w14:textId="77777777" w:rsidR="00716178" w:rsidRPr="00716178" w:rsidRDefault="00716178" w:rsidP="00716178">
      <w:pPr>
        <w:rPr>
          <w:rFonts w:eastAsia="DM Sans" w:cs="Times New Roman"/>
          <w:color w:val="003A40"/>
        </w:rPr>
      </w:pPr>
    </w:p>
    <w:p w14:paraId="64B2E945"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7.</w:t>
      </w:r>
      <w:r w:rsidRPr="00716178">
        <w:rPr>
          <w:rFonts w:eastAsia="DM Sans" w:cs="Times New Roman"/>
          <w:b/>
          <w:color w:val="003A40"/>
        </w:rPr>
        <w:tab/>
        <w:t>Dauer der Verarbeitung, Speicherung und Löschung</w:t>
      </w:r>
    </w:p>
    <w:p w14:paraId="3EABE112"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Ihre personenbezogenen Daten werden gelöscht, sobald sie für die Erreichung des Zweckes ihrer Erhebung nicht mehr erforderlich sind. Für den Fall, dass es im Anschluss an das Bewerbungsverfahren zu einem Beschäftigungsverhältnis, Ausbildungsverhältnis, Praktikum oder sonstigen Dienstverhältnis kommt, werden die Daten zunächst weiterhin gespeichert und in die Personalakte überführt. Ansonsten endet das Bewerbungsverfahren mit dem Zugang einer Absage. Ihre personenbezogenen Daten werden in diesem Fall sechs Monate nach dem Zugang der Ablehnung gelöscht, soweit eine längere Speicherung nicht zur Verteidigung von Rechtsansprüchen erforderlich ist. </w:t>
      </w:r>
    </w:p>
    <w:p w14:paraId="62E64F25"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Wenn Sie nach Ablehnung Ihrer Bewerbung wünschen, dass wir Sie bei einem weiteren Auswahlverfahren einbeziehen, speichern wir Ihre Bewerbungsunterlagen auf Basis einer Einwilligung gem. Art. 6 Abs. 1 Buchst. a) EU-DSGVO. Eine Einwilligung holen wir in diesem Fall gesondert von Ihnen ein. Bis zum nächsten Auswahlverfahren werden Ihre </w:t>
      </w:r>
      <w:r w:rsidRPr="00716178">
        <w:rPr>
          <w:rFonts w:eastAsia="DM Sans" w:cs="Times New Roman"/>
          <w:color w:val="003A40"/>
        </w:rPr>
        <w:lastRenderedPageBreak/>
        <w:t>Bewerbungs</w:t>
      </w:r>
      <w:r w:rsidR="00B342E1">
        <w:rPr>
          <w:rFonts w:eastAsia="DM Sans" w:cs="Times New Roman"/>
          <w:color w:val="003A40"/>
        </w:rPr>
        <w:t>-</w:t>
      </w:r>
      <w:r w:rsidRPr="00716178">
        <w:rPr>
          <w:rFonts w:eastAsia="DM Sans" w:cs="Times New Roman"/>
          <w:color w:val="003A40"/>
        </w:rPr>
        <w:t>unterlagen dann aufbewahrt und wie im Falle der Erstbewerbung sechs Monaten nach dem Zugang der Ablehnung vernichtet, soweit eine längere Speicherung nicht zur Verteidigung von Rechtsansprüchen erforderlich ist.</w:t>
      </w:r>
    </w:p>
    <w:p w14:paraId="387735F4"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8.</w:t>
      </w:r>
      <w:r w:rsidRPr="00716178">
        <w:rPr>
          <w:rFonts w:eastAsia="DM Sans" w:cs="Times New Roman"/>
          <w:b/>
          <w:color w:val="003A40"/>
        </w:rPr>
        <w:tab/>
        <w:t>Pflicht zur Bereitstellung von Daten</w:t>
      </w:r>
    </w:p>
    <w:p w14:paraId="505DA09D" w14:textId="77777777" w:rsidR="00716178" w:rsidRPr="00716178" w:rsidRDefault="00716178" w:rsidP="00716178">
      <w:pPr>
        <w:rPr>
          <w:rFonts w:eastAsia="DM Sans" w:cs="Times New Roman"/>
          <w:color w:val="003A40"/>
        </w:rPr>
      </w:pPr>
      <w:r w:rsidRPr="00716178">
        <w:rPr>
          <w:rFonts w:eastAsia="DM Sans" w:cs="Times New Roman"/>
          <w:color w:val="003A40"/>
        </w:rPr>
        <w:t xml:space="preserve">Im Bewerbungsprozess werden wir all die von Ihnen gegebenen Informationen dazu verwenden, um Ihre Bewerbung zu beurteilen und um zu prüfen, ob wir Ihnen einen Arbeitsplatz bei uns anbieten können. Zudem haben wir unsere rechtlichen Verpflichtungen als Arbeitgeber zu erfüllen. Die Bereitstellung der personenbezogenen Daten ist für die Rechtmäßigkeit des </w:t>
      </w:r>
      <w:proofErr w:type="spellStart"/>
      <w:r w:rsidRPr="00716178">
        <w:rPr>
          <w:rFonts w:eastAsia="DM Sans" w:cs="Times New Roman"/>
          <w:color w:val="003A40"/>
        </w:rPr>
        <w:t>durchzufürenden</w:t>
      </w:r>
      <w:proofErr w:type="spellEnd"/>
      <w:r w:rsidRPr="00716178">
        <w:rPr>
          <w:rFonts w:eastAsia="DM Sans" w:cs="Times New Roman"/>
          <w:color w:val="003A40"/>
        </w:rPr>
        <w:t xml:space="preserve"> Auswahlverfahrens erforderlich. Das Fehlen von relevanten personenbezogenen Daten in den Bewerbungsunterlagen kann die Nichtberücksichtigung bei der Stellenvergabe zur Folge haben. </w:t>
      </w:r>
    </w:p>
    <w:p w14:paraId="32E7921C" w14:textId="77777777" w:rsidR="00716178" w:rsidRPr="00716178" w:rsidRDefault="00716178" w:rsidP="00716178">
      <w:pPr>
        <w:rPr>
          <w:rFonts w:eastAsia="DM Sans" w:cs="Times New Roman"/>
          <w:color w:val="003A40"/>
        </w:rPr>
      </w:pPr>
    </w:p>
    <w:p w14:paraId="78DD054C" w14:textId="77777777" w:rsidR="00716178" w:rsidRPr="00716178" w:rsidRDefault="00716178" w:rsidP="00716178">
      <w:pPr>
        <w:widowControl w:val="0"/>
        <w:spacing w:before="120"/>
        <w:rPr>
          <w:rFonts w:eastAsia="DM Sans" w:cs="Times New Roman"/>
          <w:b/>
          <w:color w:val="003A40"/>
        </w:rPr>
      </w:pPr>
      <w:r w:rsidRPr="00716178">
        <w:rPr>
          <w:rFonts w:eastAsia="DM Sans" w:cs="Times New Roman"/>
          <w:b/>
          <w:color w:val="003A40"/>
        </w:rPr>
        <w:t>9.</w:t>
      </w:r>
      <w:r w:rsidRPr="00716178">
        <w:rPr>
          <w:rFonts w:eastAsia="DM Sans" w:cs="Times New Roman"/>
          <w:b/>
          <w:color w:val="003A40"/>
        </w:rPr>
        <w:tab/>
        <w:t>Betroffenenrechte</w:t>
      </w:r>
    </w:p>
    <w:p w14:paraId="52213F9A" w14:textId="77777777" w:rsidR="00716178" w:rsidRPr="00716178" w:rsidRDefault="00716178" w:rsidP="00716178">
      <w:pPr>
        <w:rPr>
          <w:rFonts w:eastAsia="DM Sans" w:cs="Times New Roman"/>
          <w:color w:val="003A40"/>
        </w:rPr>
      </w:pPr>
      <w:r w:rsidRPr="00716178">
        <w:rPr>
          <w:rFonts w:eastAsia="DM Sans" w:cs="Times New Roman"/>
          <w:color w:val="003A40"/>
        </w:rPr>
        <w:t>Aufgrund der Verarbeitung personenbezogener Daten entstehen Ihnen besondere Rechte, auf die wir Sie an dieser Stelle hinweisen möchten:</w:t>
      </w:r>
    </w:p>
    <w:p w14:paraId="6091CEAF"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 xml:space="preserve">Auskunftsrecht, Art. 15 EU-DSGVO: Sie haben ein Recht auf Auskunft über die Sie betreffenden personenbezogenen Daten. </w:t>
      </w:r>
    </w:p>
    <w:p w14:paraId="54B30450"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Recht auf Berichtigung, Art. 16 EU-DSGVO: Es besteht ein Recht auf Berichtigung, sofern die uns übermittelten personenbezogenen Daten nicht (mehr) zutreffend sind. Bei unvollständigen Daten kann - unter Berücksichtigung der Zwecke der Verarbeitung – eine Vervollständigung verlangt werden.</w:t>
      </w:r>
    </w:p>
    <w:p w14:paraId="72B94AC0"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Recht auf Löschung, Art. 17 EU-DSGVO: Sie können die Löschung Ihrer personenbezogenen Daten verlangen. Der Anspruch hängt jedoch u. a. davon ab, ob die Daten noch zur Erfül</w:t>
      </w:r>
      <w:r w:rsidR="00B342E1">
        <w:rPr>
          <w:rFonts w:eastAsia="DM Sans" w:cs="Times New Roman"/>
          <w:color w:val="003A40"/>
        </w:rPr>
        <w:t>l</w:t>
      </w:r>
      <w:r w:rsidRPr="00716178">
        <w:rPr>
          <w:rFonts w:eastAsia="DM Sans" w:cs="Times New Roman"/>
          <w:color w:val="003A40"/>
        </w:rPr>
        <w:t>ung unserer Aufgaben benötigt werden.</w:t>
      </w:r>
    </w:p>
    <w:p w14:paraId="497591D9"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 xml:space="preserve">Recht auf Einschränkung der Verarbeitung (Art. 18 EU-DSGVO): Sie haben unter den Voraussetzungen des Art. 18 EU-DSGVO das Recht, die Einschränkung der Verarbeitung zu verlangen.  </w:t>
      </w:r>
    </w:p>
    <w:p w14:paraId="3E691377"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Recht auf Datenübertragbarkeit, Art. 20 EU-DSGVO: Dieses Recht steht Ihnen nur bezüg</w:t>
      </w:r>
      <w:r w:rsidRPr="00716178">
        <w:rPr>
          <w:rFonts w:eastAsia="DM Sans" w:cs="Times New Roman"/>
          <w:color w:val="003A40"/>
        </w:rPr>
        <w:softHyphen/>
        <w:t xml:space="preserve">lich </w:t>
      </w:r>
      <w:proofErr w:type="gramStart"/>
      <w:r w:rsidRPr="00716178">
        <w:rPr>
          <w:rFonts w:eastAsia="DM Sans" w:cs="Times New Roman"/>
          <w:color w:val="003A40"/>
        </w:rPr>
        <w:t>solcher personenbezogener Daten</w:t>
      </w:r>
      <w:proofErr w:type="gramEnd"/>
      <w:r w:rsidRPr="00716178">
        <w:rPr>
          <w:rFonts w:eastAsia="DM Sans" w:cs="Times New Roman"/>
          <w:color w:val="003A40"/>
        </w:rPr>
        <w:t xml:space="preserve"> zu, welche Sie uns selbst bereitgestellt haben. Sie haben das Recht</w:t>
      </w:r>
      <w:r w:rsidR="00B342E1">
        <w:rPr>
          <w:rFonts w:eastAsia="DM Sans" w:cs="Times New Roman"/>
          <w:color w:val="003A40"/>
        </w:rPr>
        <w:t>,</w:t>
      </w:r>
      <w:r w:rsidRPr="00716178">
        <w:rPr>
          <w:rFonts w:eastAsia="DM Sans" w:cs="Times New Roman"/>
          <w:color w:val="003A40"/>
        </w:rPr>
        <w:t xml:space="preserve"> von uns zu verlangen, dass diese personenbezogenen Daten von uns direkt an einen anderen Verantwortlichen oder an eine andere Organisation übermittelt werden. Alternativ haben Sie das Recht von uns zu verlangen, dass wir Ihnen selbst die Daten in einem maschinenlesbaren Format bereitstellen. Dies gilt jedoch nur, wenn wir Ihre personenbezogenen Daten aufgrund Ihrer Einwilligung oder aufgrund eines Vertrages oder im Rahmen von Vertragsverhandlungen verarbeiten und die Verarbeitung mithilfe automatisierter Verfahren erfolgt. </w:t>
      </w:r>
    </w:p>
    <w:p w14:paraId="601C89B4"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 xml:space="preserve">Recht auf Widerspruch, Art. 21 EU-DSGVO: Soweit personenbezogene Daten auf Grundlage von Art. 6 Abs. 1 Buchst. e) EU-DSGVO verarbeitet werden, haben Sie </w:t>
      </w:r>
      <w:r w:rsidRPr="00716178">
        <w:rPr>
          <w:rFonts w:eastAsia="DM Sans" w:cs="Times New Roman"/>
          <w:color w:val="003A40"/>
        </w:rPr>
        <w:lastRenderedPageBreak/>
        <w:t>das Recht, aus Gründen, die sich aus Ihrer besonderen Situation ergeben, jederzeit der Verarbeitung der Sie betreffenden Daten zu widersprechen, sofern nicht ein überwiegendes öffentliches Interesse oder eine Rechtsvorschrift dem entgegensteht. Ebenso kann entgegenstehen, wenn die Verarbeitung für die Durchführung der ordnungsgemäßen Aufgabenerfüllung oder die Abwicklung des Vertrages weiterhin erforderlich ist.</w:t>
      </w:r>
    </w:p>
    <w:p w14:paraId="41DBB78D" w14:textId="77777777" w:rsidR="00716178" w:rsidRPr="00716178" w:rsidRDefault="00716178" w:rsidP="00716178">
      <w:pPr>
        <w:widowControl w:val="0"/>
        <w:numPr>
          <w:ilvl w:val="0"/>
          <w:numId w:val="2"/>
        </w:numPr>
        <w:rPr>
          <w:rFonts w:eastAsia="DM Sans" w:cs="Times New Roman"/>
          <w:color w:val="003A40"/>
        </w:rPr>
      </w:pPr>
      <w:r w:rsidRPr="00716178">
        <w:rPr>
          <w:rFonts w:eastAsia="DM Sans" w:cs="Times New Roman"/>
          <w:color w:val="003A40"/>
        </w:rPr>
        <w:t>Widerrufsrecht, Art. 7 Abs. 3 EU-DSGVO: Soweit die Verarbeitung Ihrer personenbezoge</w:t>
      </w:r>
      <w:r w:rsidRPr="00716178">
        <w:rPr>
          <w:rFonts w:eastAsia="DM Sans" w:cs="Times New Roman"/>
          <w:color w:val="003A40"/>
        </w:rPr>
        <w:softHyphen/>
        <w:t xml:space="preserve">nen Daten auf einer von Ihnen erteilten Einwilligung beruht, haben Sie das Recht, diese Einwilligung jederzeit zu widerrufen. Durch den Widerruf wird die Rechtmäßigkeit der aufgrund der Einwilligung bis zum Widerruf erfolgten Verarbeitung nicht berührt. </w:t>
      </w:r>
    </w:p>
    <w:p w14:paraId="251D6B0D" w14:textId="77777777" w:rsidR="00716178" w:rsidRPr="00716178" w:rsidRDefault="00716178" w:rsidP="00716178">
      <w:pPr>
        <w:ind w:firstLine="708"/>
        <w:rPr>
          <w:rFonts w:eastAsia="DM Sans" w:cs="Times New Roman"/>
          <w:color w:val="003A40"/>
        </w:rPr>
      </w:pPr>
      <w:r w:rsidRPr="00716178">
        <w:rPr>
          <w:rFonts w:eastAsia="DM Sans" w:cs="Times New Roman"/>
          <w:color w:val="003A40"/>
        </w:rPr>
        <w:t>Insbesondere haben Sie jederzeit die Möglichkeit, Ihre Bewerbung zurückzuziehen.</w:t>
      </w:r>
    </w:p>
    <w:p w14:paraId="74A0887E" w14:textId="77777777" w:rsidR="00716178" w:rsidRPr="00716178" w:rsidRDefault="00716178" w:rsidP="00716178">
      <w:pPr>
        <w:widowControl w:val="0"/>
        <w:numPr>
          <w:ilvl w:val="0"/>
          <w:numId w:val="3"/>
        </w:numPr>
        <w:rPr>
          <w:rFonts w:eastAsia="DM Sans" w:cs="Times New Roman"/>
          <w:color w:val="003A40"/>
        </w:rPr>
      </w:pPr>
      <w:r w:rsidRPr="00716178">
        <w:rPr>
          <w:rFonts w:eastAsia="DM Sans" w:cs="Times New Roman"/>
          <w:color w:val="003A40"/>
        </w:rPr>
        <w:t>Beschwerderecht, Art. 77 EU-DSGVO: Sind Sie der Ansicht, dass die Verarbeitung der Sie betreffenden personenbezogenen Daten gegen die EU-DSGVO verstößt, haben Sie unbe</w:t>
      </w:r>
      <w:r w:rsidRPr="00716178">
        <w:rPr>
          <w:rFonts w:eastAsia="DM Sans" w:cs="Times New Roman"/>
          <w:color w:val="003A40"/>
        </w:rPr>
        <w:softHyphen/>
        <w:t>schadet anderweitiger Rechtsbehelfe das Recht auf Beschwerde bei einer Aufsichts</w:t>
      </w:r>
      <w:r w:rsidRPr="00716178">
        <w:rPr>
          <w:rFonts w:eastAsia="DM Sans" w:cs="Times New Roman"/>
          <w:color w:val="003A40"/>
        </w:rPr>
        <w:softHyphen/>
        <w:t>be</w:t>
      </w:r>
      <w:r w:rsidRPr="00716178">
        <w:rPr>
          <w:rFonts w:eastAsia="DM Sans" w:cs="Times New Roman"/>
          <w:color w:val="003A40"/>
        </w:rPr>
        <w:softHyphen/>
        <w:t>hörde. Wenden Sie sich in diesem Fall an:</w:t>
      </w:r>
    </w:p>
    <w:p w14:paraId="4DA14182" w14:textId="77777777" w:rsidR="00716178" w:rsidRPr="00716178" w:rsidRDefault="00716178" w:rsidP="00716178">
      <w:pPr>
        <w:ind w:left="709"/>
        <w:rPr>
          <w:rFonts w:eastAsia="DM Sans" w:cs="Times New Roman"/>
          <w:i/>
          <w:color w:val="003A40"/>
        </w:rPr>
      </w:pPr>
      <w:r w:rsidRPr="00716178">
        <w:rPr>
          <w:rFonts w:eastAsia="DM Sans" w:cs="Times New Roman"/>
          <w:i/>
          <w:color w:val="003A40"/>
        </w:rPr>
        <w:t>Landesbeauftragter für den Datenschutz und die Informationsfreiheit Baden-Württemberg</w:t>
      </w:r>
    </w:p>
    <w:p w14:paraId="3E5AFC42" w14:textId="042EBA74" w:rsidR="00716178" w:rsidRPr="00716178" w:rsidRDefault="00716178" w:rsidP="00716178">
      <w:pPr>
        <w:ind w:left="709"/>
        <w:rPr>
          <w:rFonts w:eastAsia="DM Sans" w:cs="Times New Roman"/>
          <w:i/>
          <w:color w:val="003A40"/>
        </w:rPr>
      </w:pPr>
      <w:r w:rsidRPr="00716178">
        <w:rPr>
          <w:rFonts w:eastAsia="DM Sans" w:cs="Times New Roman"/>
          <w:i/>
          <w:color w:val="003A40"/>
        </w:rPr>
        <w:t xml:space="preserve">Hausanschrift: </w:t>
      </w:r>
      <w:r w:rsidR="00A41880">
        <w:rPr>
          <w:rFonts w:eastAsia="DM Sans" w:cs="Times New Roman"/>
          <w:i/>
          <w:color w:val="003A40"/>
        </w:rPr>
        <w:t>Heilbronner S</w:t>
      </w:r>
      <w:r w:rsidRPr="00716178">
        <w:rPr>
          <w:rFonts w:eastAsia="DM Sans" w:cs="Times New Roman"/>
          <w:i/>
          <w:color w:val="003A40"/>
        </w:rPr>
        <w:t xml:space="preserve">traße </w:t>
      </w:r>
      <w:r w:rsidR="00A41880">
        <w:rPr>
          <w:rFonts w:eastAsia="DM Sans" w:cs="Times New Roman"/>
          <w:i/>
          <w:color w:val="003A40"/>
        </w:rPr>
        <w:t>35</w:t>
      </w:r>
      <w:r w:rsidRPr="00716178">
        <w:rPr>
          <w:rFonts w:eastAsia="DM Sans" w:cs="Times New Roman"/>
          <w:i/>
          <w:color w:val="003A40"/>
        </w:rPr>
        <w:t>, 701</w:t>
      </w:r>
      <w:r w:rsidR="00A41880">
        <w:rPr>
          <w:rFonts w:eastAsia="DM Sans" w:cs="Times New Roman"/>
          <w:i/>
          <w:color w:val="003A40"/>
        </w:rPr>
        <w:t>91</w:t>
      </w:r>
      <w:r w:rsidRPr="00716178">
        <w:rPr>
          <w:rFonts w:eastAsia="DM Sans" w:cs="Times New Roman"/>
          <w:i/>
          <w:color w:val="003A40"/>
        </w:rPr>
        <w:t xml:space="preserve"> Stuttgart</w:t>
      </w:r>
    </w:p>
    <w:p w14:paraId="438C3642" w14:textId="77777777" w:rsidR="00716178" w:rsidRPr="00716178" w:rsidRDefault="00716178" w:rsidP="00716178">
      <w:pPr>
        <w:ind w:left="709"/>
        <w:rPr>
          <w:rFonts w:eastAsia="DM Sans" w:cs="Times New Roman"/>
          <w:i/>
          <w:color w:val="003A40"/>
        </w:rPr>
      </w:pPr>
      <w:r w:rsidRPr="00716178">
        <w:rPr>
          <w:rFonts w:eastAsia="DM Sans" w:cs="Times New Roman"/>
          <w:i/>
          <w:color w:val="003A40"/>
        </w:rPr>
        <w:t>Postanschrift: Postfach 10 29 32, 70025 Stuttgart</w:t>
      </w:r>
    </w:p>
    <w:p w14:paraId="750A6A59" w14:textId="77777777" w:rsidR="00716178" w:rsidRPr="00716178" w:rsidRDefault="00716178" w:rsidP="00716178">
      <w:pPr>
        <w:ind w:left="709"/>
        <w:rPr>
          <w:rFonts w:eastAsia="DM Sans" w:cs="Times New Roman"/>
          <w:i/>
          <w:color w:val="003A40"/>
        </w:rPr>
      </w:pPr>
      <w:r w:rsidRPr="00716178">
        <w:rPr>
          <w:rFonts w:eastAsia="DM Sans" w:cs="Times New Roman"/>
          <w:i/>
          <w:color w:val="003A40"/>
        </w:rPr>
        <w:t>Telefonzentrale: +49 711/61 55 41-0</w:t>
      </w:r>
    </w:p>
    <w:p w14:paraId="2B9ED983" w14:textId="77777777" w:rsidR="00716178" w:rsidRPr="00716178" w:rsidRDefault="00716178" w:rsidP="00716178">
      <w:pPr>
        <w:ind w:left="709"/>
        <w:rPr>
          <w:rFonts w:eastAsia="DM Sans" w:cs="Times New Roman"/>
          <w:i/>
          <w:color w:val="003A40"/>
        </w:rPr>
      </w:pPr>
      <w:r w:rsidRPr="00716178">
        <w:rPr>
          <w:rFonts w:eastAsia="DM Sans" w:cs="Times New Roman"/>
          <w:i/>
          <w:color w:val="003A40"/>
        </w:rPr>
        <w:t>E-Mail: poststelle@lfdi.bwl.de</w:t>
      </w:r>
    </w:p>
    <w:p w14:paraId="080B2FC4" w14:textId="77777777" w:rsidR="00716178" w:rsidRPr="00716178" w:rsidRDefault="00716178" w:rsidP="00716178">
      <w:pPr>
        <w:rPr>
          <w:rFonts w:eastAsia="DM Sans" w:cs="Times New Roman"/>
          <w:color w:val="003A40"/>
        </w:rPr>
      </w:pPr>
    </w:p>
    <w:p w14:paraId="30341605" w14:textId="77777777" w:rsidR="00F958CB" w:rsidRDefault="00F958CB" w:rsidP="00716178">
      <w:pPr>
        <w:pStyle w:val="Zwischenberschrift"/>
      </w:pPr>
    </w:p>
    <w:sectPr w:rsidR="00F958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073DC"/>
    <w:multiLevelType w:val="hybridMultilevel"/>
    <w:tmpl w:val="465A6DB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ABB7546"/>
    <w:multiLevelType w:val="hybridMultilevel"/>
    <w:tmpl w:val="AC98F346"/>
    <w:lvl w:ilvl="0" w:tplc="6F96412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DEF083D"/>
    <w:multiLevelType w:val="hybridMultilevel"/>
    <w:tmpl w:val="20F84A30"/>
    <w:lvl w:ilvl="0" w:tplc="6F96412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855875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476995">
    <w:abstractNumId w:val="2"/>
  </w:num>
  <w:num w:numId="3" w16cid:durableId="1191338967">
    <w:abstractNumId w:val="1"/>
  </w:num>
  <w:num w:numId="4" w16cid:durableId="26260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F"/>
    <w:rsid w:val="00245135"/>
    <w:rsid w:val="003A1179"/>
    <w:rsid w:val="00557A84"/>
    <w:rsid w:val="0065085F"/>
    <w:rsid w:val="00716178"/>
    <w:rsid w:val="00740C19"/>
    <w:rsid w:val="008F6582"/>
    <w:rsid w:val="00A41880"/>
    <w:rsid w:val="00B342E1"/>
    <w:rsid w:val="00F95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FFA4"/>
  <w15:chartTrackingRefBased/>
  <w15:docId w15:val="{FAAAB692-5A37-44F9-B9E0-1FFD1020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085F"/>
    <w:pPr>
      <w:spacing w:after="120" w:line="276" w:lineRule="auto"/>
    </w:pPr>
    <w:rPr>
      <w:rFonts w:ascii="DM Sans" w:hAnsi="DM Sans"/>
      <w:color w:val="000000" w:themeColor="text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085F"/>
    <w:pPr>
      <w:widowControl w:val="0"/>
    </w:pPr>
  </w:style>
  <w:style w:type="character" w:customStyle="1" w:styleId="ZwischenberschriftZchn">
    <w:name w:val="Zwischenüberschrift Zchn"/>
    <w:basedOn w:val="Absatz-Standardschriftart"/>
    <w:link w:val="Zwischenberschrift"/>
    <w:locked/>
    <w:rsid w:val="0065085F"/>
    <w:rPr>
      <w:b/>
    </w:rPr>
  </w:style>
  <w:style w:type="paragraph" w:customStyle="1" w:styleId="Zwischenberschrift">
    <w:name w:val="Zwischenüberschrift"/>
    <w:basedOn w:val="Standard"/>
    <w:next w:val="Standard"/>
    <w:link w:val="ZwischenberschriftZchn"/>
    <w:qFormat/>
    <w:rsid w:val="0065085F"/>
    <w:pPr>
      <w:widowControl w:val="0"/>
      <w:spacing w:before="120"/>
    </w:pPr>
    <w:rPr>
      <w:rFonts w:asciiTheme="minorHAnsi" w:hAnsiTheme="minorHAnsi"/>
      <w:b/>
      <w:color w:val="auto"/>
      <w:szCs w:val="22"/>
    </w:rPr>
  </w:style>
  <w:style w:type="character" w:customStyle="1" w:styleId="EinleitungZchn">
    <w:name w:val="Einleitung Zchn"/>
    <w:basedOn w:val="Absatz-Standardschriftart"/>
    <w:link w:val="Einleitung"/>
    <w:locked/>
    <w:rsid w:val="0065085F"/>
    <w:rPr>
      <w:sz w:val="30"/>
      <w:szCs w:val="30"/>
    </w:rPr>
  </w:style>
  <w:style w:type="paragraph" w:customStyle="1" w:styleId="Einleitung">
    <w:name w:val="Einleitung"/>
    <w:basedOn w:val="Standard"/>
    <w:next w:val="Standard"/>
    <w:link w:val="EinleitungZchn"/>
    <w:qFormat/>
    <w:rsid w:val="0065085F"/>
    <w:rPr>
      <w:rFonts w:asciiTheme="minorHAnsi" w:hAnsiTheme="minorHAnsi"/>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7100</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Spitz, Volkmar</dc:creator>
  <cp:keywords/>
  <dc:description/>
  <cp:lastModifiedBy>Benik, Miriam</cp:lastModifiedBy>
  <cp:revision>2</cp:revision>
  <dcterms:created xsi:type="dcterms:W3CDTF">2026-07-07T12:14:00Z</dcterms:created>
  <dcterms:modified xsi:type="dcterms:W3CDTF">2026-07-07T12:14:00Z</dcterms:modified>
</cp:coreProperties>
</file>